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9F7" w:rsidRDefault="00703855" w:rsidP="00703855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bookmarkEnd w:id="0"/>
      <w:r>
        <w:t>«</w:t>
      </w:r>
      <w:r w:rsidRPr="00703855">
        <w:rPr>
          <w:rFonts w:ascii="Times New Roman" w:hAnsi="Times New Roman" w:cs="Times New Roman"/>
          <w:b/>
          <w:sz w:val="20"/>
          <w:szCs w:val="20"/>
          <w:lang w:val="kk-KZ"/>
        </w:rPr>
        <w:t>Далалық археология» емтихан сұрақтары</w:t>
      </w:r>
    </w:p>
    <w:p w:rsidR="00703855" w:rsidRPr="00703855" w:rsidRDefault="00703855" w:rsidP="00703855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703855">
        <w:rPr>
          <w:rFonts w:ascii="Times New Roman" w:hAnsi="Times New Roman" w:cs="Times New Roman"/>
          <w:sz w:val="20"/>
          <w:szCs w:val="20"/>
          <w:lang w:val="kk-KZ"/>
        </w:rPr>
        <w:t>1. Далалық археология пәнінің мақсаты мен міндеттерін айқындап беріңіз</w:t>
      </w:r>
    </w:p>
    <w:p w:rsidR="00703855" w:rsidRDefault="00703855" w:rsidP="00703855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703855">
        <w:rPr>
          <w:rFonts w:ascii="Times New Roman" w:hAnsi="Times New Roman" w:cs="Times New Roman"/>
          <w:sz w:val="20"/>
          <w:szCs w:val="20"/>
          <w:lang w:val="kk-KZ"/>
        </w:rPr>
        <w:t>2. Далалық барлау жұмыстарына дайындық жұмыстарын жіктеп беріңіз</w:t>
      </w:r>
    </w:p>
    <w:p w:rsidR="00703855" w:rsidRDefault="00703855" w:rsidP="00703855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 Кешенді зерттеу жұмыстарын талдап беріңіз</w:t>
      </w:r>
    </w:p>
    <w:p w:rsidR="00703855" w:rsidRDefault="00703855" w:rsidP="00703855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Зерттеу әдістерінің түрлерін саралап беріңіз</w:t>
      </w:r>
    </w:p>
    <w:p w:rsidR="00703855" w:rsidRDefault="00703855" w:rsidP="00703855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 Археологиядағы мәдени топырақ қабатына сипаттама беріңіз</w:t>
      </w:r>
    </w:p>
    <w:p w:rsidR="00703855" w:rsidRDefault="00703855" w:rsidP="00703855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Стратиграфия терминіне сипаттама беріңіз</w:t>
      </w:r>
    </w:p>
    <w:p w:rsidR="00703855" w:rsidRDefault="00703855" w:rsidP="00703855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7. Археологиялық дерек көздерін жітеп беріңіз</w:t>
      </w:r>
    </w:p>
    <w:p w:rsidR="00703855" w:rsidRDefault="00703855" w:rsidP="00703855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8. </w:t>
      </w:r>
      <w:r w:rsidR="009A2118">
        <w:rPr>
          <w:rFonts w:ascii="Times New Roman" w:hAnsi="Times New Roman" w:cs="Times New Roman"/>
          <w:sz w:val="20"/>
          <w:szCs w:val="20"/>
          <w:lang w:val="kk-KZ"/>
        </w:rPr>
        <w:t>Археологиялық ескерткіштердің түрлеріне сипаттама беріңіз</w:t>
      </w:r>
    </w:p>
    <w:p w:rsidR="009A2118" w:rsidRDefault="009A2118" w:rsidP="00703855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9. Тас мүсіндер мен петроглифтерге шолу жасаңыз</w:t>
      </w:r>
    </w:p>
    <w:p w:rsidR="009A2118" w:rsidRDefault="009A2118" w:rsidP="00703855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Далалық зерттеу жұмыстарында қолданылатын заттар мен құралдарды талдап беріңіз</w:t>
      </w:r>
    </w:p>
    <w:p w:rsidR="007704E9" w:rsidRDefault="007704E9" w:rsidP="00703855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11. Археологиядағы жаратылыстану ғылымдарын сипаттап беріңіз</w:t>
      </w:r>
    </w:p>
    <w:p w:rsidR="007704E9" w:rsidRDefault="007704E9" w:rsidP="00703855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Далалық картография мен топография жұмыстарына талдау жасап беріңіз</w:t>
      </w:r>
    </w:p>
    <w:p w:rsidR="007704E9" w:rsidRDefault="007704E9" w:rsidP="00703855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13. Экспериментальдық әдістердің қолдану аясына шолу жасаңыз</w:t>
      </w:r>
    </w:p>
    <w:p w:rsidR="007704E9" w:rsidRDefault="007704E9" w:rsidP="00703855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Далалық реставрациялық жұмыстарға шолу жасаңыз</w:t>
      </w:r>
    </w:p>
    <w:p w:rsidR="007704E9" w:rsidRDefault="007704E9" w:rsidP="00703855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15. </w:t>
      </w:r>
      <w:r w:rsidR="00DC3B65">
        <w:rPr>
          <w:rFonts w:ascii="Times New Roman" w:hAnsi="Times New Roman" w:cs="Times New Roman"/>
          <w:sz w:val="20"/>
          <w:szCs w:val="20"/>
          <w:lang w:val="kk-KZ"/>
        </w:rPr>
        <w:t>Жерлеу құрылыстарының түрлеріне сипаттама жасаңыз</w:t>
      </w:r>
    </w:p>
    <w:p w:rsidR="00DC3B65" w:rsidRDefault="00DC3B65" w:rsidP="00703855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16. Археологиядағы консервациялық жұмыстар жайында мәлімет беріңіз</w:t>
      </w:r>
    </w:p>
    <w:p w:rsidR="00DC3B65" w:rsidRDefault="00DC3B65" w:rsidP="00703855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17. Археологиялық мәдениет ұғымына талдау жасаңыз</w:t>
      </w:r>
    </w:p>
    <w:p w:rsidR="00DC3B65" w:rsidRDefault="00DC3B65" w:rsidP="00703855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18. Археологиялық далалық барлау қазбасының мақсатын айқындап беріңіз</w:t>
      </w:r>
    </w:p>
    <w:p w:rsidR="00DC3B65" w:rsidRDefault="00DC3B65" w:rsidP="00703855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19. Қыш ыдыстардың шикізаты мен жасалу технологияларын талдау жасаңыз</w:t>
      </w:r>
    </w:p>
    <w:p w:rsidR="00DC3B65" w:rsidRDefault="00DC3B65" w:rsidP="00703855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20. Далалық аэрофотосуреттер жасаудың мақсатын айқындап беріңіз</w:t>
      </w:r>
    </w:p>
    <w:p w:rsidR="00DC3B65" w:rsidRDefault="00DC3B65" w:rsidP="00703855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21. </w:t>
      </w:r>
      <w:r w:rsidR="00BD022A">
        <w:rPr>
          <w:rFonts w:ascii="Times New Roman" w:hAnsi="Times New Roman" w:cs="Times New Roman"/>
          <w:sz w:val="20"/>
          <w:szCs w:val="20"/>
          <w:lang w:val="kk-KZ"/>
        </w:rPr>
        <w:t>Жабық және ашық түрдегі ескерткіштерге сипаттама беріңіз</w:t>
      </w:r>
    </w:p>
    <w:p w:rsidR="00BD022A" w:rsidRDefault="00BD022A" w:rsidP="00703855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22. Археолгиялық материалдар дерек көзі ретінде</w:t>
      </w:r>
    </w:p>
    <w:p w:rsidR="00BD022A" w:rsidRDefault="00BD022A" w:rsidP="00703855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23. Ортағасырлық қала орындарында зерттеу жұмыстарын жіктеп беріңіз</w:t>
      </w:r>
    </w:p>
    <w:p w:rsidR="00BD022A" w:rsidRDefault="00BD022A" w:rsidP="00703855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24. Тас ғасыры ескерткіштерінде жүргізілетін жұмыстарға шолу жасаңыз</w:t>
      </w:r>
    </w:p>
    <w:p w:rsidR="00BD022A" w:rsidRDefault="00BD022A" w:rsidP="00703855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25. Далалық жоспар жасау жұмыстарына талдау жасаңыз</w:t>
      </w:r>
    </w:p>
    <w:p w:rsidR="00BD022A" w:rsidRDefault="00BD022A" w:rsidP="00703855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26. Археологиялық ескерткіштерді анықтау тәсілдеріне шолу жасаңыз</w:t>
      </w:r>
    </w:p>
    <w:p w:rsidR="00BD022A" w:rsidRDefault="00BD022A" w:rsidP="00703855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27. Қорған ескертіштерін қазу тәсілдеріне тоқталып өтіңіз</w:t>
      </w:r>
    </w:p>
    <w:p w:rsidR="00BD022A" w:rsidRDefault="00BD022A" w:rsidP="00703855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28. Археологиялық кезеңдеу мен мерзімдеу</w:t>
      </w:r>
    </w:p>
    <w:p w:rsidR="00BD022A" w:rsidRDefault="00BD022A" w:rsidP="00703855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29. Қазбадан алынған артефактілерді лабораториялық жағдайда зерттеу</w:t>
      </w:r>
    </w:p>
    <w:p w:rsidR="00BD022A" w:rsidRPr="00703855" w:rsidRDefault="00BD022A" w:rsidP="00703855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30. Археологиялық зерттеу жұмыстарын ұйымдастыру жұмыстарын жіктеп беріңіз</w:t>
      </w:r>
    </w:p>
    <w:sectPr w:rsidR="00BD022A" w:rsidRPr="0070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80A4C"/>
    <w:multiLevelType w:val="hybridMultilevel"/>
    <w:tmpl w:val="2ABA7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BA"/>
    <w:rsid w:val="001201F6"/>
    <w:rsid w:val="006419F7"/>
    <w:rsid w:val="00703855"/>
    <w:rsid w:val="007704E9"/>
    <w:rsid w:val="00834ABA"/>
    <w:rsid w:val="009A2118"/>
    <w:rsid w:val="00BD022A"/>
    <w:rsid w:val="00BD6B45"/>
    <w:rsid w:val="00DC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9ACF5-F839-4248-8A32-56F43F0C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Оспанов Ерболат</cp:lastModifiedBy>
  <cp:revision>2</cp:revision>
  <dcterms:created xsi:type="dcterms:W3CDTF">2018-11-22T09:53:00Z</dcterms:created>
  <dcterms:modified xsi:type="dcterms:W3CDTF">2018-11-22T09:53:00Z</dcterms:modified>
</cp:coreProperties>
</file>